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F1" w:rsidRPr="00C82DFC" w:rsidRDefault="00C606C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3C305"/>
          <w:sz w:val="44"/>
          <w:szCs w:val="44"/>
        </w:rPr>
      </w:pPr>
      <w:r w:rsidRPr="00C82DFC">
        <w:rPr>
          <w:rFonts w:ascii="Century Gothic" w:hAnsi="Century Gothic" w:cs="Arial"/>
          <w:b/>
          <w:bCs/>
          <w:color w:val="73C305"/>
          <w:sz w:val="44"/>
          <w:szCs w:val="44"/>
        </w:rPr>
        <w:t xml:space="preserve">José Antonio Martínez  </w:t>
      </w:r>
    </w:p>
    <w:p w:rsidR="004F40F1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92D050"/>
          <w:sz w:val="24"/>
          <w:szCs w:val="24"/>
        </w:rPr>
      </w:pPr>
      <w:r w:rsidRPr="00C82DFC">
        <w:rPr>
          <w:rFonts w:ascii="Century Gothic" w:hAnsi="Century Gothic" w:cs="Arial"/>
          <w:b/>
          <w:bCs/>
          <w:noProof/>
          <w:color w:val="73C305"/>
          <w:sz w:val="44"/>
          <w:szCs w:val="44"/>
          <w:u w:val="single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D01FDAC" wp14:editId="106D78C4">
            <wp:simplePos x="0" y="0"/>
            <wp:positionH relativeFrom="column">
              <wp:posOffset>3860165</wp:posOffset>
            </wp:positionH>
            <wp:positionV relativeFrom="paragraph">
              <wp:posOffset>61785</wp:posOffset>
            </wp:positionV>
            <wp:extent cx="1530985" cy="1528445"/>
            <wp:effectExtent l="0" t="0" r="0" b="0"/>
            <wp:wrapNone/>
            <wp:docPr id="2" name="Imagen 1" descr="http://www.seminarium.com/wp-content/uploads/2011/07/silueta-ho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inarium.com/wp-content/uploads/2011/07/silueta-homb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82DF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92D050"/>
          <w:sz w:val="24"/>
          <w:szCs w:val="24"/>
        </w:rPr>
      </w:pPr>
    </w:p>
    <w:p w:rsidR="004F40F1" w:rsidRPr="00C82DFC" w:rsidRDefault="004F40F1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F40F1" w:rsidRPr="00C82DFC" w:rsidRDefault="005C6B06" w:rsidP="00C8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/>
          <w:bCs/>
        </w:rPr>
        <w:t xml:space="preserve">Dirección: </w:t>
      </w:r>
      <w:r w:rsidR="004B5BCB" w:rsidRPr="00C82DFC">
        <w:rPr>
          <w:rFonts w:ascii="Century Gothic" w:hAnsi="Century Gothic" w:cs="Arial"/>
          <w:shd w:val="clear" w:color="auto" w:fill="FFFFFF"/>
        </w:rPr>
        <w:t>Avenida 3, Calle 1</w:t>
      </w:r>
      <w:r w:rsidR="00C606CC" w:rsidRPr="00C82DFC">
        <w:rPr>
          <w:rFonts w:ascii="Century Gothic" w:hAnsi="Century Gothic" w:cs="Arial"/>
          <w:shd w:val="clear" w:color="auto" w:fill="FFFFFF"/>
        </w:rPr>
        <w:t xml:space="preserve"> San José,</w:t>
      </w:r>
      <w:r w:rsidR="00C606CC" w:rsidRPr="00C82DFC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r w:rsidR="00C606CC" w:rsidRPr="00C82DFC">
        <w:rPr>
          <w:rStyle w:val="nfasis"/>
          <w:rFonts w:ascii="Century Gothic" w:hAnsi="Century Gothic" w:cs="Arial"/>
          <w:bCs/>
          <w:i w:val="0"/>
          <w:shd w:val="clear" w:color="auto" w:fill="FFFFFF"/>
        </w:rPr>
        <w:t>Costa Rica</w:t>
      </w:r>
    </w:p>
    <w:p w:rsidR="004F40F1" w:rsidRPr="00C82DFC" w:rsidRDefault="005C6B06" w:rsidP="00C8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/>
          <w:bCs/>
        </w:rPr>
        <w:t xml:space="preserve">Fecha de Nacimiento: </w:t>
      </w:r>
      <w:r w:rsidR="00900A35" w:rsidRPr="00C82DFC">
        <w:rPr>
          <w:rFonts w:ascii="Century Gothic" w:hAnsi="Century Gothic" w:cs="Arial"/>
        </w:rPr>
        <w:t>05/09/1983</w:t>
      </w:r>
    </w:p>
    <w:p w:rsidR="004F40F1" w:rsidRPr="00C82DFC" w:rsidRDefault="005C6B06" w:rsidP="00C8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/>
          <w:bCs/>
        </w:rPr>
        <w:t xml:space="preserve">Lugar de Nacimiento: </w:t>
      </w:r>
      <w:r w:rsidR="00900A35" w:rsidRPr="00C82DFC">
        <w:rPr>
          <w:rFonts w:ascii="Century Gothic" w:hAnsi="Century Gothic" w:cs="Arial"/>
        </w:rPr>
        <w:t>San José Costa Rica</w:t>
      </w:r>
    </w:p>
    <w:p w:rsidR="004F40F1" w:rsidRPr="00C82DFC" w:rsidRDefault="005C6B06" w:rsidP="00C8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/>
          <w:bCs/>
        </w:rPr>
        <w:t xml:space="preserve">Teléfono de contacto: </w:t>
      </w:r>
      <w:r w:rsidR="00900A35" w:rsidRPr="00C82DFC">
        <w:rPr>
          <w:rFonts w:ascii="Century Gothic" w:hAnsi="Century Gothic" w:cs="Arial"/>
        </w:rPr>
        <w:t>2222 2222 / 2222 2222</w:t>
      </w:r>
    </w:p>
    <w:p w:rsidR="00970771" w:rsidRPr="00C82DFC" w:rsidRDefault="005C6B06" w:rsidP="00C82DFC">
      <w:pPr>
        <w:pStyle w:val="Sinespaciad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/>
        </w:rPr>
        <w:t>Estado civil:</w:t>
      </w:r>
      <w:r w:rsidRPr="00C82DFC">
        <w:rPr>
          <w:rFonts w:ascii="Century Gothic" w:hAnsi="Century Gothic"/>
        </w:rPr>
        <w:t xml:space="preserve"> </w:t>
      </w:r>
      <w:r w:rsidR="00970771" w:rsidRPr="00C82DFC">
        <w:rPr>
          <w:rFonts w:ascii="Century Gothic" w:hAnsi="Century Gothic" w:cs="Arial"/>
        </w:rPr>
        <w:t>Soltero</w:t>
      </w:r>
    </w:p>
    <w:p w:rsidR="00C606CC" w:rsidRPr="00C82DFC" w:rsidRDefault="00C606CC" w:rsidP="00C82DFC">
      <w:pPr>
        <w:pStyle w:val="Sinespaciado"/>
        <w:jc w:val="both"/>
        <w:rPr>
          <w:rFonts w:ascii="Century Gothic" w:hAnsi="Century Gothic"/>
          <w:b/>
        </w:rPr>
      </w:pPr>
      <w:r w:rsidRPr="00C82DFC">
        <w:rPr>
          <w:rFonts w:ascii="Century Gothic" w:hAnsi="Century Gothic" w:cs="Arial"/>
          <w:b/>
        </w:rPr>
        <w:t>Correo Electrónico:</w:t>
      </w:r>
      <w:r w:rsidRPr="00C82DFC">
        <w:rPr>
          <w:rFonts w:ascii="Century Gothic" w:hAnsi="Century Gothic"/>
        </w:rPr>
        <w:t xml:space="preserve"> </w:t>
      </w:r>
      <w:r w:rsidRPr="00C82DFC">
        <w:rPr>
          <w:rFonts w:ascii="Century Gothic" w:hAnsi="Century Gothic" w:cs="Arial"/>
        </w:rPr>
        <w:t>joseroberto@xxzxxxx.com</w:t>
      </w:r>
    </w:p>
    <w:p w:rsidR="00C606CC" w:rsidRDefault="00C606C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2DF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606CC" w:rsidRPr="00C82DFC" w:rsidRDefault="005C6B06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Cs/>
          <w:color w:val="73C305"/>
          <w:sz w:val="28"/>
          <w:szCs w:val="28"/>
        </w:rPr>
      </w:pPr>
      <w:r w:rsidRPr="00C82DFC">
        <w:rPr>
          <w:rFonts w:ascii="Century Gothic" w:hAnsi="Century Gothic" w:cs="Arial"/>
          <w:b/>
          <w:bCs/>
          <w:iCs/>
          <w:color w:val="73C305"/>
          <w:sz w:val="28"/>
          <w:szCs w:val="28"/>
        </w:rPr>
        <w:t xml:space="preserve">Formación </w:t>
      </w:r>
      <w:r w:rsidR="00C606CC" w:rsidRPr="00C82DFC">
        <w:rPr>
          <w:rFonts w:ascii="Century Gothic" w:hAnsi="Century Gothic" w:cs="Arial"/>
          <w:b/>
          <w:bCs/>
          <w:iCs/>
          <w:color w:val="73C305"/>
          <w:sz w:val="28"/>
          <w:szCs w:val="28"/>
        </w:rPr>
        <w:t>Académica</w:t>
      </w:r>
    </w:p>
    <w:p w:rsidR="004F40F1" w:rsidRPr="00C82DFC" w:rsidRDefault="004F40F1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606CC" w:rsidRPr="00C82DFC" w:rsidRDefault="00C606CC" w:rsidP="00C82D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0"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Cs/>
        </w:rPr>
        <w:t xml:space="preserve">Máster en </w:t>
      </w:r>
      <w:r w:rsidR="009B3DD4" w:rsidRPr="00C82DFC">
        <w:rPr>
          <w:rFonts w:ascii="Century Gothic" w:hAnsi="Century Gothic" w:cs="Arial"/>
          <w:bCs/>
        </w:rPr>
        <w:t>Agronegocios</w:t>
      </w:r>
      <w:r w:rsidRPr="00C82DFC">
        <w:rPr>
          <w:rFonts w:ascii="Century Gothic" w:hAnsi="Century Gothic" w:cs="Arial"/>
          <w:bCs/>
        </w:rPr>
        <w:t xml:space="preserve"> por la Universidad del CEMA Argentina</w:t>
      </w:r>
      <w:r w:rsidR="00D81D18" w:rsidRPr="00C82DFC">
        <w:rPr>
          <w:rFonts w:ascii="Century Gothic" w:hAnsi="Century Gothic" w:cs="Arial"/>
          <w:bCs/>
        </w:rPr>
        <w:t>. 2002</w:t>
      </w:r>
    </w:p>
    <w:p w:rsidR="004F40F1" w:rsidRPr="00C82DFC" w:rsidRDefault="005C6B06" w:rsidP="00C82D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0"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  <w:bCs/>
        </w:rPr>
        <w:t xml:space="preserve">Ingeniería </w:t>
      </w:r>
      <w:r w:rsidR="00900A35" w:rsidRPr="00C82DFC">
        <w:rPr>
          <w:rFonts w:ascii="Century Gothic" w:hAnsi="Century Gothic" w:cs="Arial"/>
          <w:bCs/>
        </w:rPr>
        <w:t>en Agronomía</w:t>
      </w:r>
      <w:r w:rsidRPr="00C82DFC">
        <w:rPr>
          <w:rFonts w:ascii="Century Gothic" w:hAnsi="Century Gothic" w:cs="Arial"/>
          <w:bCs/>
        </w:rPr>
        <w:t xml:space="preserve"> por la U</w:t>
      </w:r>
      <w:r w:rsidR="00900A35" w:rsidRPr="00C82DFC">
        <w:rPr>
          <w:rFonts w:ascii="Century Gothic" w:hAnsi="Century Gothic" w:cs="Arial"/>
          <w:bCs/>
        </w:rPr>
        <w:t xml:space="preserve">niversidad de Costa Rica. </w:t>
      </w:r>
      <w:r w:rsidR="00D81D18" w:rsidRPr="00C82DFC">
        <w:rPr>
          <w:rFonts w:ascii="Century Gothic" w:hAnsi="Century Gothic" w:cs="Arial"/>
          <w:bCs/>
        </w:rPr>
        <w:t>2000</w:t>
      </w:r>
    </w:p>
    <w:p w:rsidR="004F40F1" w:rsidRDefault="004F40F1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2DF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C606C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3C305"/>
          <w:sz w:val="28"/>
          <w:szCs w:val="24"/>
        </w:rPr>
      </w:pPr>
      <w:r>
        <w:rPr>
          <w:rFonts w:ascii="Century Gothic" w:hAnsi="Century Gothic" w:cs="Arial"/>
          <w:b/>
          <w:bCs/>
          <w:iCs/>
          <w:color w:val="73C305"/>
          <w:sz w:val="28"/>
          <w:szCs w:val="24"/>
        </w:rPr>
        <w:t>Experiencia Profesional</w:t>
      </w:r>
    </w:p>
    <w:p w:rsidR="00C606CC" w:rsidRPr="00C82DFC" w:rsidRDefault="00C606C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606CC" w:rsidRPr="00C82DFC" w:rsidRDefault="0052529E" w:rsidP="00C82D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Jefe de Investigación de Campo</w:t>
      </w:r>
      <w:r w:rsidR="00D952C4" w:rsidRPr="00C82DFC">
        <w:rPr>
          <w:rFonts w:ascii="Century Gothic" w:hAnsi="Century Gothic" w:cs="Arial"/>
        </w:rPr>
        <w:t>,</w:t>
      </w:r>
      <w:r w:rsidR="00C606CC" w:rsidRPr="00C82DFC">
        <w:rPr>
          <w:rFonts w:ascii="Century Gothic" w:hAnsi="Century Gothic" w:cs="Arial"/>
        </w:rPr>
        <w:t xml:space="preserve"> </w:t>
      </w:r>
      <w:r w:rsidR="00C606CC" w:rsidRPr="00C82DFC">
        <w:rPr>
          <w:rFonts w:ascii="Century Gothic" w:hAnsi="Century Gothic" w:cs="Arial"/>
          <w:bCs/>
        </w:rPr>
        <w:t>Empresa</w:t>
      </w:r>
      <w:r w:rsidR="00D952C4" w:rsidRPr="00C82DFC">
        <w:rPr>
          <w:rFonts w:ascii="Century Gothic" w:hAnsi="Century Gothic" w:cs="Arial"/>
        </w:rPr>
        <w:t xml:space="preserve"> Y</w:t>
      </w:r>
      <w:r w:rsidR="00D81D18" w:rsidRPr="00C82DFC">
        <w:rPr>
          <w:rFonts w:ascii="Century Gothic" w:hAnsi="Century Gothic" w:cs="Arial"/>
        </w:rPr>
        <w:t xml:space="preserve">. </w:t>
      </w:r>
      <w:r w:rsidR="00C82DFC">
        <w:rPr>
          <w:rFonts w:ascii="Century Gothic" w:hAnsi="Century Gothic" w:cs="Arial"/>
        </w:rPr>
        <w:t xml:space="preserve">        </w:t>
      </w:r>
      <w:r w:rsidR="00D952C4" w:rsidRPr="00C82DFC">
        <w:rPr>
          <w:rFonts w:ascii="Century Gothic" w:hAnsi="Century Gothic" w:cs="Arial"/>
        </w:rPr>
        <w:t xml:space="preserve"> </w:t>
      </w:r>
      <w:r w:rsidR="00D81D18" w:rsidRPr="00C82DFC">
        <w:rPr>
          <w:rFonts w:ascii="Century Gothic" w:hAnsi="Century Gothic" w:cs="Arial"/>
        </w:rPr>
        <w:t>(2004</w:t>
      </w:r>
      <w:r w:rsidR="00C606CC" w:rsidRPr="00C82DFC">
        <w:rPr>
          <w:rFonts w:ascii="Century Gothic" w:hAnsi="Century Gothic" w:cs="Arial"/>
        </w:rPr>
        <w:t xml:space="preserve">) </w:t>
      </w:r>
    </w:p>
    <w:p w:rsidR="00C606CC" w:rsidRPr="00C82DFC" w:rsidRDefault="00D952C4" w:rsidP="00C82D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Investigador de proyectos,  Empresa X.</w:t>
      </w:r>
      <w:r w:rsidR="00D81D18" w:rsidRPr="00C82DFC">
        <w:rPr>
          <w:rFonts w:ascii="Century Gothic" w:hAnsi="Century Gothic" w:cs="Arial"/>
        </w:rPr>
        <w:t xml:space="preserve"> </w:t>
      </w:r>
      <w:r w:rsidRPr="00C82DFC">
        <w:rPr>
          <w:rFonts w:ascii="Century Gothic" w:hAnsi="Century Gothic" w:cs="Arial"/>
        </w:rPr>
        <w:t xml:space="preserve">                    </w:t>
      </w:r>
      <w:r w:rsidR="00D81D18" w:rsidRPr="00C82DFC">
        <w:rPr>
          <w:rFonts w:ascii="Century Gothic" w:hAnsi="Century Gothic" w:cs="Arial"/>
        </w:rPr>
        <w:t>(2005-2009</w:t>
      </w:r>
      <w:r w:rsidR="00C606CC" w:rsidRPr="00C82DFC">
        <w:rPr>
          <w:rFonts w:ascii="Century Gothic" w:hAnsi="Century Gothic" w:cs="Arial"/>
        </w:rPr>
        <w:t xml:space="preserve">) </w:t>
      </w:r>
    </w:p>
    <w:p w:rsidR="00D952C4" w:rsidRPr="00C82DFC" w:rsidRDefault="00D952C4" w:rsidP="00C82D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Desarrollador de pla</w:t>
      </w:r>
      <w:r w:rsidR="00C82DFC">
        <w:rPr>
          <w:rFonts w:ascii="Century Gothic" w:hAnsi="Century Gothic" w:cs="Arial"/>
        </w:rPr>
        <w:t xml:space="preserve">nes Ambientales, Empresa Z.    </w:t>
      </w:r>
      <w:r w:rsidRPr="00C82DFC">
        <w:rPr>
          <w:rFonts w:ascii="Century Gothic" w:hAnsi="Century Gothic" w:cs="Arial"/>
        </w:rPr>
        <w:t>(2010-2012)</w:t>
      </w:r>
    </w:p>
    <w:p w:rsidR="004F40F1" w:rsidRDefault="004F40F1" w:rsidP="00C82D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"/>
          <w:sz w:val="24"/>
          <w:szCs w:val="24"/>
        </w:rPr>
      </w:pPr>
    </w:p>
    <w:p w:rsidR="00C82DF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"/>
          <w:sz w:val="24"/>
          <w:szCs w:val="24"/>
        </w:rPr>
      </w:pPr>
    </w:p>
    <w:p w:rsidR="004F40F1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3C305"/>
          <w:sz w:val="28"/>
          <w:szCs w:val="24"/>
        </w:rPr>
      </w:pPr>
      <w:r w:rsidRPr="00C82DFC">
        <w:rPr>
          <w:rFonts w:ascii="Century Gothic" w:hAnsi="Century Gothic" w:cs="Arial"/>
          <w:b/>
          <w:bCs/>
          <w:iCs/>
          <w:color w:val="73C305"/>
          <w:sz w:val="28"/>
          <w:szCs w:val="24"/>
        </w:rPr>
        <w:t>Formación Complementaria</w:t>
      </w:r>
    </w:p>
    <w:p w:rsidR="004F40F1" w:rsidRPr="00C82DFC" w:rsidRDefault="004F40F1" w:rsidP="00C8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F40F1" w:rsidRPr="00C82DFC" w:rsidRDefault="005C6B06" w:rsidP="00C82DFC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Curso "</w:t>
      </w:r>
      <w:r w:rsidR="00900A35" w:rsidRPr="00C82DFC">
        <w:rPr>
          <w:rFonts w:ascii="Century Gothic" w:hAnsi="Century Gothic" w:cs="Arial"/>
          <w:b/>
          <w:bCs/>
        </w:rPr>
        <w:t>Gestión Empresarial</w:t>
      </w:r>
      <w:r w:rsidR="00D81D18" w:rsidRPr="00C82DFC">
        <w:rPr>
          <w:rFonts w:ascii="Century Gothic" w:hAnsi="Century Gothic" w:cs="Arial"/>
        </w:rPr>
        <w:t>". 2003</w:t>
      </w:r>
      <w:r w:rsidRPr="00C82DFC">
        <w:rPr>
          <w:rFonts w:ascii="Century Gothic" w:hAnsi="Century Gothic" w:cs="Arial"/>
        </w:rPr>
        <w:t xml:space="preserve">. Centro de impartición: </w:t>
      </w:r>
      <w:r w:rsidR="00900A35" w:rsidRPr="00C82DFC">
        <w:rPr>
          <w:rFonts w:ascii="Century Gothic" w:hAnsi="Century Gothic" w:cs="Arial"/>
        </w:rPr>
        <w:t>Instituto de Estudios Empresariales en Costa Rica</w:t>
      </w:r>
    </w:p>
    <w:p w:rsidR="004F40F1" w:rsidRPr="00C82DFC" w:rsidRDefault="005C6B06" w:rsidP="00C82D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Curso "</w:t>
      </w:r>
      <w:r w:rsidR="00900A35" w:rsidRPr="00C82DFC">
        <w:rPr>
          <w:rFonts w:ascii="Century Gothic" w:hAnsi="Century Gothic" w:cs="Arial"/>
          <w:b/>
          <w:bCs/>
        </w:rPr>
        <w:t>Gestión de Espacios</w:t>
      </w:r>
      <w:r w:rsidR="00783290" w:rsidRPr="00C82DFC">
        <w:rPr>
          <w:rFonts w:ascii="Century Gothic" w:hAnsi="Century Gothic" w:cs="Arial"/>
        </w:rPr>
        <w:t>". 2001</w:t>
      </w:r>
      <w:r w:rsidR="0052529E" w:rsidRPr="00C82DFC">
        <w:rPr>
          <w:rFonts w:ascii="Century Gothic" w:hAnsi="Century Gothic" w:cs="Arial"/>
        </w:rPr>
        <w:t xml:space="preserve">. </w:t>
      </w:r>
      <w:r w:rsidR="00900A35" w:rsidRPr="00C82DFC">
        <w:rPr>
          <w:rFonts w:ascii="Century Gothic" w:hAnsi="Century Gothic" w:cs="Arial"/>
        </w:rPr>
        <w:t>Universidad de Costa Rica</w:t>
      </w:r>
    </w:p>
    <w:p w:rsidR="004F40F1" w:rsidRPr="00C82DFC" w:rsidRDefault="005C6B06" w:rsidP="00C82D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0" w:hanging="358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Curso "</w:t>
      </w:r>
      <w:r w:rsidR="00900A35" w:rsidRPr="00C82DFC">
        <w:rPr>
          <w:rFonts w:ascii="Century Gothic" w:hAnsi="Century Gothic" w:cs="Arial"/>
          <w:b/>
          <w:bCs/>
        </w:rPr>
        <w:t>Jornadas sobre Biodiversidad</w:t>
      </w:r>
      <w:r w:rsidR="0052529E" w:rsidRPr="00C82DFC">
        <w:rPr>
          <w:rFonts w:ascii="Century Gothic" w:hAnsi="Century Gothic" w:cs="Arial"/>
        </w:rPr>
        <w:t>". 200</w:t>
      </w:r>
      <w:r w:rsidRPr="00C82DFC">
        <w:rPr>
          <w:rFonts w:ascii="Century Gothic" w:hAnsi="Century Gothic" w:cs="Arial"/>
        </w:rPr>
        <w:t xml:space="preserve"> Centro de impartición:</w:t>
      </w:r>
      <w:r w:rsidR="00783290" w:rsidRPr="00C82DFC">
        <w:rPr>
          <w:rFonts w:ascii="Century Gothic" w:hAnsi="Century Gothic" w:cs="Arial"/>
        </w:rPr>
        <w:t xml:space="preserve"> Universidad de Costa Rica</w:t>
      </w:r>
    </w:p>
    <w:p w:rsidR="00C606CC" w:rsidRDefault="00C606CC" w:rsidP="00C82DF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2DFC" w:rsidRPr="00C82DFC" w:rsidRDefault="00C82DFC" w:rsidP="00C82DF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606C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Cs/>
          <w:color w:val="73C305"/>
          <w:sz w:val="28"/>
          <w:szCs w:val="24"/>
        </w:rPr>
      </w:pPr>
      <w:r w:rsidRPr="00C82DFC">
        <w:rPr>
          <w:rFonts w:ascii="Century Gothic" w:hAnsi="Century Gothic" w:cs="Arial"/>
          <w:b/>
          <w:bCs/>
          <w:iCs/>
          <w:color w:val="73C305"/>
          <w:sz w:val="28"/>
          <w:szCs w:val="24"/>
        </w:rPr>
        <w:t>Idiomas</w:t>
      </w:r>
    </w:p>
    <w:p w:rsidR="00C606CC" w:rsidRPr="00C82DFC" w:rsidRDefault="00C606C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92D050"/>
          <w:sz w:val="24"/>
          <w:szCs w:val="24"/>
        </w:rPr>
      </w:pPr>
    </w:p>
    <w:p w:rsidR="00C606CC" w:rsidRPr="00C82DFC" w:rsidRDefault="0052529E" w:rsidP="00C82D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Español. Nativo</w:t>
      </w:r>
    </w:p>
    <w:p w:rsidR="0052529E" w:rsidRPr="00C82DFC" w:rsidRDefault="0052529E" w:rsidP="00C82D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</w:rPr>
      </w:pPr>
      <w:r w:rsidRPr="00C82DFC">
        <w:rPr>
          <w:rFonts w:ascii="Century Gothic" w:hAnsi="Century Gothic" w:cs="Arial"/>
        </w:rPr>
        <w:t>Inglés.    Nivel Intermedio hablado y escrito</w:t>
      </w:r>
    </w:p>
    <w:p w:rsidR="0052529E" w:rsidRDefault="0052529E" w:rsidP="00C82DFC">
      <w:pPr>
        <w:pStyle w:val="Prrafodelista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2DFC" w:rsidRPr="00C82DFC" w:rsidRDefault="00C82DFC" w:rsidP="00C82DFC">
      <w:pPr>
        <w:pStyle w:val="Prrafodelista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606CC" w:rsidRPr="00C82DFC" w:rsidRDefault="00C82DF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3C305"/>
          <w:sz w:val="28"/>
          <w:szCs w:val="24"/>
        </w:rPr>
      </w:pPr>
      <w:r>
        <w:rPr>
          <w:rFonts w:ascii="Century Gothic" w:hAnsi="Century Gothic" w:cs="Arial"/>
          <w:b/>
          <w:bCs/>
          <w:iCs/>
          <w:color w:val="73C305"/>
          <w:sz w:val="28"/>
          <w:szCs w:val="24"/>
        </w:rPr>
        <w:t>Otros Datos de Interés</w:t>
      </w:r>
    </w:p>
    <w:p w:rsidR="00C606CC" w:rsidRPr="00C82DFC" w:rsidRDefault="00C606CC" w:rsidP="00C82D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606CC" w:rsidRPr="00C82DFC" w:rsidRDefault="00C606CC" w:rsidP="00C82DF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C82DFC">
        <w:rPr>
          <w:rFonts w:ascii="Century Gothic" w:hAnsi="Century Gothic" w:cs="Arial"/>
          <w:bCs/>
        </w:rPr>
        <w:t>Disponibilidad para viajar</w:t>
      </w:r>
    </w:p>
    <w:p w:rsidR="003014FF" w:rsidRPr="00C82DFC" w:rsidRDefault="0052529E" w:rsidP="00C82DF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  <w:sectPr w:rsidR="003014FF" w:rsidRPr="00C82DFC">
          <w:headerReference w:type="default" r:id="rId9"/>
          <w:footerReference w:type="default" r:id="rId10"/>
          <w:pgSz w:w="11906" w:h="16838"/>
          <w:pgMar w:top="1410" w:right="1706" w:bottom="1440" w:left="1700" w:header="720" w:footer="720" w:gutter="0"/>
          <w:cols w:space="720" w:equalWidth="0">
            <w:col w:w="8500"/>
          </w:cols>
          <w:noEndnote/>
        </w:sectPr>
      </w:pPr>
      <w:r w:rsidRPr="00C82DFC">
        <w:rPr>
          <w:rFonts w:ascii="Century Gothic" w:hAnsi="Century Gothic" w:cs="Arial"/>
          <w:bCs/>
        </w:rPr>
        <w:t>Vehículo Pr</w:t>
      </w:r>
      <w:r w:rsidR="00810B49" w:rsidRPr="00C82DFC">
        <w:rPr>
          <w:rFonts w:ascii="Century Gothic" w:hAnsi="Century Gothic" w:cs="Arial"/>
          <w:bCs/>
        </w:rPr>
        <w:t>opio</w:t>
      </w:r>
    </w:p>
    <w:p w:rsidR="00810B49" w:rsidRDefault="00810B49">
      <w:pPr>
        <w:widowControl w:val="0"/>
        <w:autoSpaceDE w:val="0"/>
        <w:autoSpaceDN w:val="0"/>
        <w:adjustRightInd w:val="0"/>
        <w:spacing w:after="0" w:line="240" w:lineRule="auto"/>
      </w:pPr>
    </w:p>
    <w:sectPr w:rsidR="00810B49" w:rsidSect="004F40F1">
      <w:type w:val="continuous"/>
      <w:pgSz w:w="11906" w:h="16838"/>
      <w:pgMar w:top="141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96" w:rsidRDefault="00C16F96" w:rsidP="00C82DFC">
      <w:pPr>
        <w:spacing w:after="0" w:line="240" w:lineRule="auto"/>
      </w:pPr>
      <w:r>
        <w:separator/>
      </w:r>
    </w:p>
  </w:endnote>
  <w:endnote w:type="continuationSeparator" w:id="0">
    <w:p w:rsidR="00C16F96" w:rsidRDefault="00C16F96" w:rsidP="00C8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FC" w:rsidRDefault="00C82DFC">
    <w:pPr>
      <w:pStyle w:val="Piedepgina"/>
    </w:pPr>
    <w:r w:rsidRPr="00227A82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22A308B" wp14:editId="47950010">
          <wp:simplePos x="0" y="0"/>
          <wp:positionH relativeFrom="column">
            <wp:posOffset>-1079500</wp:posOffset>
          </wp:positionH>
          <wp:positionV relativeFrom="paragraph">
            <wp:posOffset>104140</wp:posOffset>
          </wp:positionV>
          <wp:extent cx="7778115" cy="532130"/>
          <wp:effectExtent l="0" t="0" r="0" b="0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96" w:rsidRDefault="00C16F96" w:rsidP="00C82DFC">
      <w:pPr>
        <w:spacing w:after="0" w:line="240" w:lineRule="auto"/>
      </w:pPr>
      <w:r>
        <w:separator/>
      </w:r>
    </w:p>
  </w:footnote>
  <w:footnote w:type="continuationSeparator" w:id="0">
    <w:p w:rsidR="00C16F96" w:rsidRDefault="00C16F96" w:rsidP="00C8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FC" w:rsidRPr="00097F5D" w:rsidRDefault="00C82DFC" w:rsidP="00C82DFC">
    <w:pPr>
      <w:pStyle w:val="Encabezado"/>
      <w:jc w:val="center"/>
      <w:rPr>
        <w:rFonts w:ascii="Century Gothic" w:hAnsi="Century Gothic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0" o:spid="_x0000_s2049" type="#_x0000_t202" style="position:absolute;left:0;text-align:left;margin-left:340.9pt;margin-top:29.55pt;width:279.8pt;height:24.45pt;z-index:25165824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" o:allowincell="f" fillcolor="#73c305" stroked="f">
          <v:textbox inset=",0,,0">
            <w:txbxContent>
              <w:p w:rsidR="00C82DFC" w:rsidRPr="00AE5C20" w:rsidRDefault="00C82DFC" w:rsidP="00C82DFC">
                <w:pPr>
                  <w:spacing w:after="0" w:line="240" w:lineRule="auto"/>
                  <w:rPr>
                    <w:rFonts w:ascii="Century Gothic" w:hAnsi="Century Gothic"/>
                    <w:color w:val="FFFFFF" w:themeColor="background1"/>
                    <w:lang w:val="es-ES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lang w:val="es-ES"/>
                  </w:rPr>
                  <w:t xml:space="preserve">      </w:t>
                </w:r>
                <w:r w:rsidRPr="00AE5C20">
                  <w:rPr>
                    <w:rFonts w:ascii="Century Gothic" w:hAnsi="Century Gothic"/>
                    <w:color w:val="FFFFFF" w:themeColor="background1"/>
                    <w:lang w:val="es-ES"/>
                  </w:rPr>
                  <w:t xml:space="preserve">José Antonio Martínez | </w:t>
                </w:r>
                <w:proofErr w:type="spellStart"/>
                <w:r w:rsidRPr="00AE5C20">
                  <w:rPr>
                    <w:rFonts w:ascii="Century Gothic" w:hAnsi="Century Gothic"/>
                    <w:color w:val="FFFFFF" w:themeColor="background1"/>
                    <w:lang w:val="es-ES"/>
                  </w:rPr>
                  <w:t>Curriculum</w:t>
                </w:r>
                <w:proofErr w:type="spellEnd"/>
                <w:r w:rsidRPr="00AE5C20">
                  <w:rPr>
                    <w:rFonts w:ascii="Century Gothic" w:hAnsi="Century Gothic"/>
                    <w:color w:val="FFFFFF" w:themeColor="background1"/>
                    <w:lang w:val="es-ES"/>
                  </w:rPr>
                  <w:t xml:space="preserve"> Vitae</w:t>
                </w:r>
              </w:p>
            </w:txbxContent>
          </v:textbox>
          <w10:wrap anchorx="page" anchory="margin"/>
        </v:shape>
      </w:pict>
    </w:r>
    <w:r>
      <w:rPr>
        <w:noProof/>
        <w:lang w:eastAsia="en-US"/>
      </w:rPr>
      <w:pict>
        <v:line id="3 Conector recto" o:spid="_x0000_s2050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7.7pt" to="53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" strokecolor="#152f44" strokeweight="4.5pt"/>
      </w:pict>
    </w:r>
    <w:sdt>
      <w:sdtPr>
        <w:rPr>
          <w:rFonts w:ascii="Century Gothic" w:hAnsi="Century Gothic"/>
        </w:rPr>
        <w:id w:val="-937750119"/>
        <w:docPartObj>
          <w:docPartGallery w:val="Page Numbers (Top of Page)"/>
          <w:docPartUnique/>
        </w:docPartObj>
      </w:sdtPr>
      <w:sdtContent>
        <w:r w:rsidRPr="00097F5D">
          <w:rPr>
            <w:rFonts w:ascii="Century Gothic" w:hAnsi="Century Gothic"/>
          </w:rPr>
          <w:t xml:space="preserve">                                    </w:t>
        </w:r>
        <w:r>
          <w:rPr>
            <w:rFonts w:ascii="Century Gothic" w:hAnsi="Century Gothic"/>
          </w:rPr>
          <w:t xml:space="preserve">                            </w:t>
        </w:r>
        <w:r w:rsidRPr="00097F5D">
          <w:rPr>
            <w:rFonts w:ascii="Century Gothic" w:hAnsi="Century Gothic"/>
          </w:rPr>
          <w:t xml:space="preserve"> </w:t>
        </w:r>
      </w:sdtContent>
    </w:sdt>
  </w:p>
  <w:p w:rsidR="00C82DFC" w:rsidRDefault="00C82D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384E758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336412EA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880816C8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B52DEF"/>
    <w:multiLevelType w:val="hybridMultilevel"/>
    <w:tmpl w:val="D8C0E7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385E"/>
    <w:multiLevelType w:val="hybridMultilevel"/>
    <w:tmpl w:val="5DA2999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0200D"/>
    <w:multiLevelType w:val="hybridMultilevel"/>
    <w:tmpl w:val="E53CDE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33783"/>
    <w:multiLevelType w:val="hybridMultilevel"/>
    <w:tmpl w:val="AC38511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3A72A5"/>
    <w:multiLevelType w:val="hybridMultilevel"/>
    <w:tmpl w:val="9EF0D484"/>
    <w:lvl w:ilvl="0" w:tplc="44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0E5"/>
    <w:rsid w:val="000F1F56"/>
    <w:rsid w:val="0013508B"/>
    <w:rsid w:val="001B53F8"/>
    <w:rsid w:val="00284221"/>
    <w:rsid w:val="003014FF"/>
    <w:rsid w:val="003841B7"/>
    <w:rsid w:val="00486F83"/>
    <w:rsid w:val="004B5BCB"/>
    <w:rsid w:val="004D4911"/>
    <w:rsid w:val="004F40F1"/>
    <w:rsid w:val="0052529E"/>
    <w:rsid w:val="005C6B06"/>
    <w:rsid w:val="005E1669"/>
    <w:rsid w:val="006C2F00"/>
    <w:rsid w:val="007448C8"/>
    <w:rsid w:val="007756C9"/>
    <w:rsid w:val="00783290"/>
    <w:rsid w:val="00810B49"/>
    <w:rsid w:val="00841235"/>
    <w:rsid w:val="008636EB"/>
    <w:rsid w:val="008D10E5"/>
    <w:rsid w:val="008F085A"/>
    <w:rsid w:val="00900A35"/>
    <w:rsid w:val="00970771"/>
    <w:rsid w:val="009913CE"/>
    <w:rsid w:val="00997D2B"/>
    <w:rsid w:val="009B3DD4"/>
    <w:rsid w:val="00AF7ACC"/>
    <w:rsid w:val="00C16F96"/>
    <w:rsid w:val="00C606CC"/>
    <w:rsid w:val="00C82DFC"/>
    <w:rsid w:val="00D076F0"/>
    <w:rsid w:val="00D81D18"/>
    <w:rsid w:val="00D952C4"/>
    <w:rsid w:val="00DD7716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077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7077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606CC"/>
  </w:style>
  <w:style w:type="character" w:styleId="nfasis">
    <w:name w:val="Emphasis"/>
    <w:basedOn w:val="Fuentedeprrafopredeter"/>
    <w:uiPriority w:val="20"/>
    <w:qFormat/>
    <w:rsid w:val="00C606C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2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DFC"/>
  </w:style>
  <w:style w:type="paragraph" w:styleId="Piedepgina">
    <w:name w:val="footer"/>
    <w:basedOn w:val="Normal"/>
    <w:link w:val="PiedepginaCar"/>
    <w:uiPriority w:val="99"/>
    <w:unhideWhenUsed/>
    <w:rsid w:val="00C82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Tecoloco</dc:creator>
  <cp:lastModifiedBy>Tecoloco</cp:lastModifiedBy>
  <cp:revision>2</cp:revision>
  <dcterms:created xsi:type="dcterms:W3CDTF">2013-05-16T20:18:00Z</dcterms:created>
  <dcterms:modified xsi:type="dcterms:W3CDTF">2013-05-16T20:18:00Z</dcterms:modified>
</cp:coreProperties>
</file>